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8D" w:rsidRDefault="00AF4C8D" w:rsidP="00B117FD">
      <w:pPr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>NOM :</w:t>
      </w:r>
    </w:p>
    <w:p w:rsidR="00AF4C8D" w:rsidRDefault="00AF4C8D" w:rsidP="00B117FD">
      <w:pPr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>ECOLE :</w:t>
      </w:r>
      <w:bookmarkStart w:id="0" w:name="_GoBack"/>
      <w:bookmarkEnd w:id="0"/>
    </w:p>
    <w:p w:rsidR="00B117FD" w:rsidRDefault="00AF4C8D" w:rsidP="00B117FD">
      <w:pP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 xml:space="preserve">DATE : </w:t>
      </w:r>
    </w:p>
    <w:p w:rsidR="003B3EF6" w:rsidRDefault="003B3EF6" w:rsidP="003B3EF6">
      <w:pPr>
        <w:spacing w:before="100" w:beforeAutospacing="1" w:after="100" w:afterAutospacing="1"/>
        <w:jc w:val="center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Modèle 5B DIRECTEURS DECHARGES</w:t>
      </w:r>
    </w:p>
    <w:tbl>
      <w:tblPr>
        <w:tblStyle w:val="Grilledutableau"/>
        <w:tblW w:w="10139" w:type="dxa"/>
        <w:tblInd w:w="-854" w:type="dxa"/>
        <w:tblLook w:val="04A0" w:firstRow="1" w:lastRow="0" w:firstColumn="1" w:lastColumn="0" w:noHBand="0" w:noVBand="1"/>
      </w:tblPr>
      <w:tblGrid>
        <w:gridCol w:w="4395"/>
        <w:gridCol w:w="1350"/>
        <w:gridCol w:w="1473"/>
        <w:gridCol w:w="1484"/>
        <w:gridCol w:w="1437"/>
      </w:tblGrid>
      <w:tr w:rsidR="003B3EF6" w:rsidTr="001906A6">
        <w:tc>
          <w:tcPr>
            <w:tcW w:w="4395" w:type="dxa"/>
            <w:shd w:val="clear" w:color="auto" w:fill="E7E6E6" w:themeFill="background2"/>
          </w:tcPr>
          <w:p w:rsidR="003B3EF6" w:rsidRDefault="003B3EF6" w:rsidP="001906A6">
            <w:r>
              <w:t>Niveau d’expertise</w:t>
            </w:r>
          </w:p>
        </w:tc>
        <w:tc>
          <w:tcPr>
            <w:tcW w:w="1350" w:type="dxa"/>
            <w:shd w:val="clear" w:color="auto" w:fill="E7E6E6" w:themeFill="background2"/>
          </w:tcPr>
          <w:p w:rsidR="003B3EF6" w:rsidRDefault="003B3EF6" w:rsidP="001906A6">
            <w:r>
              <w:t>A consolider</w:t>
            </w:r>
          </w:p>
        </w:tc>
        <w:tc>
          <w:tcPr>
            <w:tcW w:w="1473" w:type="dxa"/>
            <w:shd w:val="clear" w:color="auto" w:fill="E7E6E6" w:themeFill="background2"/>
          </w:tcPr>
          <w:p w:rsidR="003B3EF6" w:rsidRDefault="003B3EF6" w:rsidP="001906A6">
            <w:r>
              <w:t>Satisfaisant</w:t>
            </w:r>
          </w:p>
        </w:tc>
        <w:tc>
          <w:tcPr>
            <w:tcW w:w="1484" w:type="dxa"/>
            <w:shd w:val="clear" w:color="auto" w:fill="E7E6E6" w:themeFill="background2"/>
          </w:tcPr>
          <w:p w:rsidR="003B3EF6" w:rsidRDefault="003B3EF6" w:rsidP="001906A6">
            <w:r>
              <w:t>Très satisfaisant</w:t>
            </w:r>
          </w:p>
        </w:tc>
        <w:tc>
          <w:tcPr>
            <w:tcW w:w="1437" w:type="dxa"/>
            <w:shd w:val="clear" w:color="auto" w:fill="E7E6E6" w:themeFill="background2"/>
          </w:tcPr>
          <w:p w:rsidR="003B3EF6" w:rsidRDefault="003B3EF6" w:rsidP="001906A6">
            <w:r>
              <w:t>Excellent</w:t>
            </w:r>
          </w:p>
        </w:tc>
      </w:tr>
      <w:tr w:rsidR="003B3EF6" w:rsidTr="001906A6">
        <w:tc>
          <w:tcPr>
            <w:tcW w:w="4395" w:type="dxa"/>
            <w:shd w:val="clear" w:color="auto" w:fill="A8D08D" w:themeFill="accent6" w:themeFillTint="99"/>
          </w:tcPr>
          <w:p w:rsidR="003B3EF6" w:rsidRDefault="003B3EF6" w:rsidP="001906A6">
            <w:r>
              <w:t>Compétences professionnelles et technicité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73" w:type="dxa"/>
            <w:shd w:val="clear" w:color="auto" w:fill="A8D08D" w:themeFill="accent6" w:themeFillTint="99"/>
          </w:tcPr>
          <w:p w:rsidR="003B3EF6" w:rsidRDefault="003B3EF6" w:rsidP="00B117FD">
            <w:pPr>
              <w:jc w:val="center"/>
            </w:pPr>
          </w:p>
        </w:tc>
        <w:tc>
          <w:tcPr>
            <w:tcW w:w="1484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37" w:type="dxa"/>
            <w:shd w:val="clear" w:color="auto" w:fill="A8D08D" w:themeFill="accent6" w:themeFillTint="99"/>
          </w:tcPr>
          <w:p w:rsidR="003B3EF6" w:rsidRDefault="003B3EF6" w:rsidP="001906A6"/>
        </w:tc>
      </w:tr>
      <w:tr w:rsidR="003B3EF6" w:rsidTr="001906A6">
        <w:tc>
          <w:tcPr>
            <w:tcW w:w="4395" w:type="dxa"/>
            <w:shd w:val="clear" w:color="auto" w:fill="A8D08D" w:themeFill="accent6" w:themeFillTint="99"/>
          </w:tcPr>
          <w:p w:rsidR="003B3EF6" w:rsidRDefault="003B3EF6" w:rsidP="001906A6">
            <w:r>
              <w:t>Contribution à l’activité du service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73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84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37" w:type="dxa"/>
            <w:shd w:val="clear" w:color="auto" w:fill="A8D08D" w:themeFill="accent6" w:themeFillTint="99"/>
          </w:tcPr>
          <w:p w:rsidR="003B3EF6" w:rsidRDefault="003B3EF6" w:rsidP="001906A6"/>
        </w:tc>
      </w:tr>
      <w:tr w:rsidR="003B3EF6" w:rsidTr="001906A6">
        <w:tc>
          <w:tcPr>
            <w:tcW w:w="4395" w:type="dxa"/>
            <w:shd w:val="clear" w:color="auto" w:fill="A8D08D" w:themeFill="accent6" w:themeFillTint="99"/>
          </w:tcPr>
          <w:p w:rsidR="003B3EF6" w:rsidRDefault="003B3EF6" w:rsidP="001906A6">
            <w:r>
              <w:t>Capacités relationnelles et aptitude à travailler en équipe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73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84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37" w:type="dxa"/>
            <w:shd w:val="clear" w:color="auto" w:fill="A8D08D" w:themeFill="accent6" w:themeFillTint="99"/>
          </w:tcPr>
          <w:p w:rsidR="003B3EF6" w:rsidRDefault="003B3EF6" w:rsidP="001906A6"/>
        </w:tc>
      </w:tr>
      <w:tr w:rsidR="003B3EF6" w:rsidTr="001906A6">
        <w:tc>
          <w:tcPr>
            <w:tcW w:w="4395" w:type="dxa"/>
            <w:shd w:val="clear" w:color="auto" w:fill="A8D08D" w:themeFill="accent6" w:themeFillTint="99"/>
          </w:tcPr>
          <w:p w:rsidR="003B3EF6" w:rsidRDefault="003B3EF6" w:rsidP="001906A6">
            <w:r>
              <w:t>Aptitude à l’animation d’équipe, à l’animation de réseau et ou à la conduite de projet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73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84" w:type="dxa"/>
            <w:shd w:val="clear" w:color="auto" w:fill="A8D08D" w:themeFill="accent6" w:themeFillTint="99"/>
          </w:tcPr>
          <w:p w:rsidR="003B3EF6" w:rsidRDefault="003B3EF6" w:rsidP="001906A6"/>
        </w:tc>
        <w:tc>
          <w:tcPr>
            <w:tcW w:w="1437" w:type="dxa"/>
            <w:shd w:val="clear" w:color="auto" w:fill="A8D08D" w:themeFill="accent6" w:themeFillTint="99"/>
          </w:tcPr>
          <w:p w:rsidR="003B3EF6" w:rsidRDefault="003B3EF6" w:rsidP="001906A6"/>
        </w:tc>
      </w:tr>
    </w:tbl>
    <w:p w:rsidR="003B3EF6" w:rsidRDefault="003B3EF6" w:rsidP="003B3EF6">
      <w:pPr>
        <w:rPr>
          <w:color w:val="7030A0"/>
          <w:sz w:val="16"/>
          <w:szCs w:val="16"/>
        </w:rPr>
      </w:pPr>
    </w:p>
    <w:p w:rsidR="003B3EF6" w:rsidRDefault="003B3EF6" w:rsidP="003B3EF6">
      <w:pPr>
        <w:rPr>
          <w:color w:val="7030A0"/>
          <w:sz w:val="16"/>
          <w:szCs w:val="16"/>
        </w:rPr>
      </w:pPr>
    </w:p>
    <w:p w:rsidR="003B3EF6" w:rsidRDefault="003B3EF6" w:rsidP="003B3EF6">
      <w:pPr>
        <w:rPr>
          <w:color w:val="7030A0"/>
          <w:sz w:val="16"/>
          <w:szCs w:val="16"/>
        </w:rPr>
      </w:pPr>
    </w:p>
    <w:p w:rsidR="001E4407" w:rsidRDefault="001E4407" w:rsidP="003B3EF6">
      <w:pPr>
        <w:rPr>
          <w:color w:val="7030A0"/>
        </w:rPr>
      </w:pPr>
    </w:p>
    <w:p w:rsidR="00AF4C8D" w:rsidRDefault="00AF4C8D" w:rsidP="003B3EF6">
      <w:pPr>
        <w:rPr>
          <w:color w:val="7030A0"/>
        </w:rPr>
      </w:pPr>
      <w:r>
        <w:rPr>
          <w:color w:val="7030A0"/>
        </w:rPr>
        <w:t xml:space="preserve">MISSIONS DES DIRECTEURS </w:t>
      </w:r>
    </w:p>
    <w:p w:rsidR="001E4407" w:rsidRDefault="00AF4C8D" w:rsidP="003B3EF6">
      <w:pPr>
        <w:rPr>
          <w:color w:val="7030A0"/>
        </w:rPr>
      </w:pPr>
      <w:hyperlink r:id="rId5" w:history="1">
        <w:r w:rsidRPr="00DA2545">
          <w:rPr>
            <w:rStyle w:val="Lienhypertexte"/>
          </w:rPr>
          <w:t>https://www.education.gouv.fr/pid285/bulletin_officiel.html?cid_bo=84362</w:t>
        </w:r>
      </w:hyperlink>
    </w:p>
    <w:p w:rsidR="00AF4C8D" w:rsidRDefault="00AF4C8D" w:rsidP="003B3EF6">
      <w:pPr>
        <w:rPr>
          <w:color w:val="7030A0"/>
        </w:rPr>
      </w:pPr>
    </w:p>
    <w:p w:rsidR="00AF4C8D" w:rsidRDefault="00AF4C8D" w:rsidP="003B3EF6">
      <w:pPr>
        <w:rPr>
          <w:color w:val="7030A0"/>
        </w:rPr>
      </w:pPr>
      <w:r>
        <w:rPr>
          <w:color w:val="7030A0"/>
        </w:rPr>
        <w:t>Référentiel des compétences du directeur</w:t>
      </w:r>
    </w:p>
    <w:p w:rsidR="00AF4C8D" w:rsidRDefault="00AF4C8D" w:rsidP="003B3EF6">
      <w:pPr>
        <w:rPr>
          <w:color w:val="7030A0"/>
        </w:rPr>
      </w:pPr>
      <w:hyperlink r:id="rId6" w:history="1">
        <w:r w:rsidRPr="00DA2545">
          <w:rPr>
            <w:rStyle w:val="Lienhypertexte"/>
          </w:rPr>
          <w:t>https://cache.media.education.gouv.fr/file/special_7_MEN/32/3/8315_annexe1_375323.pdf</w:t>
        </w:r>
      </w:hyperlink>
    </w:p>
    <w:p w:rsidR="00AF4C8D" w:rsidRDefault="00AF4C8D" w:rsidP="003B3EF6">
      <w:pPr>
        <w:rPr>
          <w:color w:val="7030A0"/>
        </w:rPr>
      </w:pPr>
    </w:p>
    <w:p w:rsidR="00AF4C8D" w:rsidRDefault="00AF4C8D" w:rsidP="003B3EF6">
      <w:pPr>
        <w:rPr>
          <w:color w:val="7030A0"/>
        </w:rPr>
      </w:pPr>
    </w:p>
    <w:p w:rsidR="001E4407" w:rsidRDefault="001E4407" w:rsidP="003B3EF6">
      <w:pPr>
        <w:rPr>
          <w:color w:val="7030A0"/>
        </w:rPr>
      </w:pPr>
    </w:p>
    <w:p w:rsidR="001E4407" w:rsidRDefault="001E4407" w:rsidP="003B3EF6">
      <w:pPr>
        <w:rPr>
          <w:color w:val="7030A0"/>
        </w:rPr>
      </w:pPr>
    </w:p>
    <w:p w:rsidR="003B3EF6" w:rsidRDefault="003B3EF6"/>
    <w:sectPr w:rsidR="003B3EF6" w:rsidSect="00CB7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297"/>
    <w:multiLevelType w:val="hybridMultilevel"/>
    <w:tmpl w:val="81BA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F"/>
    <w:rsid w:val="00004977"/>
    <w:rsid w:val="000A0228"/>
    <w:rsid w:val="000B7BD0"/>
    <w:rsid w:val="001E4407"/>
    <w:rsid w:val="0039389E"/>
    <w:rsid w:val="003B3EF6"/>
    <w:rsid w:val="003C3507"/>
    <w:rsid w:val="004B0B42"/>
    <w:rsid w:val="004E7874"/>
    <w:rsid w:val="004F4E32"/>
    <w:rsid w:val="00500F81"/>
    <w:rsid w:val="00580FDF"/>
    <w:rsid w:val="0063770A"/>
    <w:rsid w:val="00677621"/>
    <w:rsid w:val="00752317"/>
    <w:rsid w:val="00811FC8"/>
    <w:rsid w:val="00900827"/>
    <w:rsid w:val="00931486"/>
    <w:rsid w:val="00965D6A"/>
    <w:rsid w:val="00973B00"/>
    <w:rsid w:val="00AF4C8D"/>
    <w:rsid w:val="00B117FD"/>
    <w:rsid w:val="00B945FA"/>
    <w:rsid w:val="00C90BAC"/>
    <w:rsid w:val="00D22476"/>
    <w:rsid w:val="00DC0B05"/>
    <w:rsid w:val="00E17259"/>
    <w:rsid w:val="00E4661D"/>
    <w:rsid w:val="00E46D08"/>
    <w:rsid w:val="00F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ECF8"/>
  <w15:docId w15:val="{BDA7CD13-D6CA-1E40-A387-EFC7015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FDF"/>
  </w:style>
  <w:style w:type="paragraph" w:styleId="Titre1">
    <w:name w:val="heading 1"/>
    <w:basedOn w:val="Normal"/>
    <w:next w:val="Normal"/>
    <w:link w:val="Titre1Car"/>
    <w:uiPriority w:val="9"/>
    <w:qFormat/>
    <w:rsid w:val="003B3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3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B3EF6"/>
  </w:style>
  <w:style w:type="paragraph" w:styleId="NormalWeb">
    <w:name w:val="Normal (Web)"/>
    <w:basedOn w:val="Normal"/>
    <w:uiPriority w:val="99"/>
    <w:unhideWhenUsed/>
    <w:rsid w:val="003C3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itre1">
    <w:name w:val="stitre1"/>
    <w:basedOn w:val="Normal"/>
    <w:rsid w:val="003C3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itre">
    <w:name w:val="stitre"/>
    <w:basedOn w:val="Normal"/>
    <w:rsid w:val="003C3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F4C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cation.gouv.fr/file/special_7_MEN/32/3/8315_annexe1_375323.pdf" TargetMode="External"/><Relationship Id="rId5" Type="http://schemas.openxmlformats.org/officeDocument/2006/relationships/hyperlink" Target="https://www.education.gouv.fr/pid285/bulletin_officiel.html?cid_bo=84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goetz</dc:creator>
  <cp:lastModifiedBy>marie goetz</cp:lastModifiedBy>
  <cp:revision>3</cp:revision>
  <cp:lastPrinted>2019-09-30T15:05:00Z</cp:lastPrinted>
  <dcterms:created xsi:type="dcterms:W3CDTF">2019-09-30T14:57:00Z</dcterms:created>
  <dcterms:modified xsi:type="dcterms:W3CDTF">2019-09-30T15:05:00Z</dcterms:modified>
</cp:coreProperties>
</file>